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7" w:rsidRDefault="008E1739">
      <w:r>
        <w:rPr>
          <w:noProof/>
          <w:lang w:eastAsia="en-AU"/>
        </w:rPr>
        <w:drawing>
          <wp:inline distT="0" distB="0" distL="0" distR="0">
            <wp:extent cx="2018152" cy="837533"/>
            <wp:effectExtent l="0" t="0" r="1270" b="1270"/>
            <wp:docPr id="1" name="Picture 1" descr="C:\Users\schultj\Desktop\VMMNA\VMMNA-logo-Inline-Blue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tj\Desktop\VMMNA\VMMNA-logo-Inline-Blue-v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52" cy="83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39" w:rsidRDefault="008E1739"/>
    <w:p w:rsidR="008E1739" w:rsidRPr="0091761F" w:rsidRDefault="008E1739" w:rsidP="0091761F">
      <w:pPr>
        <w:pStyle w:val="Title"/>
      </w:pPr>
      <w:r w:rsidRPr="0091761F">
        <w:t xml:space="preserve">VMMNA </w:t>
      </w:r>
      <w:r w:rsidR="00F46C70">
        <w:t>Position Description - Coach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498"/>
        <w:gridCol w:w="6154"/>
      </w:tblGrid>
      <w:tr w:rsidR="008E1739" w:rsidTr="008E1739">
        <w:trPr>
          <w:trHeight w:val="399"/>
        </w:trPr>
        <w:tc>
          <w:tcPr>
            <w:tcW w:w="1498" w:type="dxa"/>
          </w:tcPr>
          <w:p w:rsidR="008E1739" w:rsidRPr="008E1739" w:rsidRDefault="008E1739">
            <w:pPr>
              <w:rPr>
                <w:b/>
              </w:rPr>
            </w:pPr>
            <w:r w:rsidRPr="008E1739">
              <w:rPr>
                <w:b/>
              </w:rPr>
              <w:t>Policy Title</w:t>
            </w:r>
          </w:p>
        </w:tc>
        <w:tc>
          <w:tcPr>
            <w:tcW w:w="6154" w:type="dxa"/>
          </w:tcPr>
          <w:p w:rsidR="008E1739" w:rsidRPr="008E1739" w:rsidRDefault="00F46C70">
            <w:pPr>
              <w:rPr>
                <w:b/>
              </w:rPr>
            </w:pPr>
            <w:r>
              <w:rPr>
                <w:b/>
              </w:rPr>
              <w:t>Position Description</w:t>
            </w:r>
          </w:p>
        </w:tc>
      </w:tr>
      <w:tr w:rsidR="008E1739" w:rsidTr="008E1739">
        <w:trPr>
          <w:trHeight w:val="376"/>
        </w:trPr>
        <w:tc>
          <w:tcPr>
            <w:tcW w:w="1498" w:type="dxa"/>
          </w:tcPr>
          <w:p w:rsidR="008E1739" w:rsidRPr="008E1739" w:rsidRDefault="00A55044">
            <w:pPr>
              <w:rPr>
                <w:b/>
              </w:rPr>
            </w:pPr>
            <w:r>
              <w:rPr>
                <w:b/>
              </w:rPr>
              <w:t>Reports</w:t>
            </w:r>
            <w:r w:rsidR="00F46C70">
              <w:rPr>
                <w:b/>
              </w:rPr>
              <w:t xml:space="preserve"> to</w:t>
            </w:r>
          </w:p>
        </w:tc>
        <w:tc>
          <w:tcPr>
            <w:tcW w:w="6154" w:type="dxa"/>
          </w:tcPr>
          <w:p w:rsidR="008E1739" w:rsidRDefault="00F46C70">
            <w:r>
              <w:t>Tour Manager</w:t>
            </w:r>
            <w:r w:rsidR="00A55044">
              <w:t>, Head Coach, VMMNA Committee</w:t>
            </w:r>
          </w:p>
        </w:tc>
      </w:tr>
      <w:tr w:rsidR="008E1739" w:rsidTr="008E1739">
        <w:trPr>
          <w:trHeight w:val="399"/>
        </w:trPr>
        <w:tc>
          <w:tcPr>
            <w:tcW w:w="1498" w:type="dxa"/>
          </w:tcPr>
          <w:p w:rsidR="008E1739" w:rsidRPr="008E1739" w:rsidRDefault="008E1739">
            <w:pPr>
              <w:rPr>
                <w:b/>
              </w:rPr>
            </w:pPr>
            <w:r w:rsidRPr="008E1739">
              <w:rPr>
                <w:b/>
              </w:rPr>
              <w:t>Date Written</w:t>
            </w:r>
          </w:p>
        </w:tc>
        <w:tc>
          <w:tcPr>
            <w:tcW w:w="6154" w:type="dxa"/>
          </w:tcPr>
          <w:p w:rsidR="008E1739" w:rsidRDefault="009F19D7">
            <w:r>
              <w:t>25/6</w:t>
            </w:r>
            <w:r w:rsidR="008E1739">
              <w:t>/2020</w:t>
            </w:r>
          </w:p>
        </w:tc>
      </w:tr>
    </w:tbl>
    <w:p w:rsidR="0091761F" w:rsidRDefault="0091761F" w:rsidP="0091761F"/>
    <w:p w:rsidR="00F46C70" w:rsidRDefault="00F46C70" w:rsidP="00F46C70">
      <w:pPr>
        <w:pStyle w:val="Heading2"/>
      </w:pPr>
      <w:r>
        <w:t>About the Role</w:t>
      </w:r>
    </w:p>
    <w:p w:rsidR="00F46C70" w:rsidRDefault="00F46C70" w:rsidP="00F46C70">
      <w:r>
        <w:t>The primary purpose of this position is to provide</w:t>
      </w:r>
      <w:r w:rsidR="00FB25B1">
        <w:t xml:space="preserve"> and</w:t>
      </w:r>
      <w:r>
        <w:t xml:space="preserve"> deliver a high quality netball coaching program to athletes within the VMMNA state program. The coach of each state representative t</w:t>
      </w:r>
      <w:r w:rsidR="001E0403">
        <w:t>e</w:t>
      </w:r>
      <w:r>
        <w:t>am is responsible for all matters pertaining to the following: selection of players for the respective team, fitness sessions, training program development and individual skill developmen</w:t>
      </w:r>
      <w:r w:rsidR="00A55044">
        <w:t xml:space="preserve">t. </w:t>
      </w:r>
    </w:p>
    <w:p w:rsidR="00F46C70" w:rsidRDefault="00F46C70" w:rsidP="00F46C70">
      <w:pPr>
        <w:pStyle w:val="Heading2"/>
      </w:pPr>
      <w:r>
        <w:t>Key responsibilities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929"/>
        <w:gridCol w:w="6392"/>
      </w:tblGrid>
      <w:tr w:rsidR="00A55044" w:rsidTr="00C25467">
        <w:trPr>
          <w:trHeight w:val="702"/>
        </w:trPr>
        <w:tc>
          <w:tcPr>
            <w:tcW w:w="1929" w:type="dxa"/>
          </w:tcPr>
          <w:p w:rsidR="00A55044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>Selections</w:t>
            </w:r>
          </w:p>
        </w:tc>
        <w:tc>
          <w:tcPr>
            <w:tcW w:w="6392" w:type="dxa"/>
          </w:tcPr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Participate in State Team Selections</w:t>
            </w:r>
          </w:p>
        </w:tc>
      </w:tr>
      <w:tr w:rsidR="00F46C70" w:rsidTr="00C25467">
        <w:trPr>
          <w:trHeight w:val="1194"/>
        </w:trPr>
        <w:tc>
          <w:tcPr>
            <w:tcW w:w="1929" w:type="dxa"/>
          </w:tcPr>
          <w:p w:rsidR="00F46C70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 xml:space="preserve">Team </w:t>
            </w:r>
            <w:r w:rsidR="00F46C70" w:rsidRPr="00971F29">
              <w:rPr>
                <w:b/>
              </w:rPr>
              <w:t>Training</w:t>
            </w:r>
          </w:p>
        </w:tc>
        <w:tc>
          <w:tcPr>
            <w:tcW w:w="6392" w:type="dxa"/>
          </w:tcPr>
          <w:p w:rsidR="00F46C70" w:rsidRDefault="00F46C70" w:rsidP="00F46C70">
            <w:pPr>
              <w:pStyle w:val="ListParagraph"/>
              <w:numPr>
                <w:ilvl w:val="0"/>
                <w:numId w:val="3"/>
              </w:numPr>
            </w:pPr>
            <w:r>
              <w:t>Liaise with the Team Manager to ensure all activities are carried out in preparation for the training program</w:t>
            </w:r>
          </w:p>
          <w:p w:rsidR="00F46C70" w:rsidRDefault="00F46C70" w:rsidP="00F46C70">
            <w:pPr>
              <w:pStyle w:val="ListParagraph"/>
              <w:numPr>
                <w:ilvl w:val="0"/>
                <w:numId w:val="3"/>
              </w:numPr>
            </w:pPr>
            <w:r>
              <w:t>Attend all team training sessions or ensure an alternative arrange</w:t>
            </w:r>
            <w:r w:rsidR="00FB25B1">
              <w:t>ment</w:t>
            </w:r>
            <w:r>
              <w:t xml:space="preserve"> is in place for a suitable coaching substitute (this alternative must be confirmed with the Tour Manager)</w:t>
            </w:r>
          </w:p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Bring to the attention of the Team Manager any matter which may inhibit the team’s performance (including enquiries from players</w:t>
            </w:r>
          </w:p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Perform the functions of the Team Manager when they are not present at training sessions</w:t>
            </w:r>
          </w:p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Provide guidance to Team Manager when they are not present at training sessions</w:t>
            </w:r>
          </w:p>
          <w:p w:rsidR="00F46C70" w:rsidRDefault="00F46C70" w:rsidP="00F46C70">
            <w:pPr>
              <w:pStyle w:val="ListParagraph"/>
            </w:pPr>
          </w:p>
        </w:tc>
      </w:tr>
      <w:tr w:rsidR="00F46C70" w:rsidTr="00C25467">
        <w:trPr>
          <w:trHeight w:val="1194"/>
        </w:trPr>
        <w:tc>
          <w:tcPr>
            <w:tcW w:w="1929" w:type="dxa"/>
          </w:tcPr>
          <w:p w:rsidR="00F46C70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>Match Play</w:t>
            </w:r>
          </w:p>
        </w:tc>
        <w:tc>
          <w:tcPr>
            <w:tcW w:w="6392" w:type="dxa"/>
          </w:tcPr>
          <w:p w:rsidR="00F46C70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Implementing and making decisions regarding match tactics during a game</w:t>
            </w:r>
          </w:p>
        </w:tc>
      </w:tr>
      <w:tr w:rsidR="00A55044" w:rsidTr="00C25467">
        <w:trPr>
          <w:trHeight w:val="1194"/>
        </w:trPr>
        <w:tc>
          <w:tcPr>
            <w:tcW w:w="1929" w:type="dxa"/>
          </w:tcPr>
          <w:p w:rsidR="00A55044" w:rsidRPr="00971F29" w:rsidRDefault="00A55044" w:rsidP="00F46C70">
            <w:pPr>
              <w:rPr>
                <w:b/>
              </w:rPr>
            </w:pPr>
            <w:r w:rsidRPr="00971F29">
              <w:rPr>
                <w:b/>
              </w:rPr>
              <w:t>VMMNA Squad</w:t>
            </w:r>
          </w:p>
        </w:tc>
        <w:tc>
          <w:tcPr>
            <w:tcW w:w="6392" w:type="dxa"/>
          </w:tcPr>
          <w:p w:rsidR="00A55044" w:rsidRDefault="00A55044" w:rsidP="00F46C70">
            <w:pPr>
              <w:pStyle w:val="ListParagraph"/>
              <w:numPr>
                <w:ilvl w:val="0"/>
                <w:numId w:val="3"/>
              </w:numPr>
            </w:pPr>
            <w:r>
              <w:t>Where requested participate in the development of Men’s and Mixed Netball via clinics or other channels as advised by the VMMNA Committee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Adhere to the codes of conduct for VMMNA and AMMNA</w:t>
            </w:r>
          </w:p>
          <w:p w:rsidR="009F19D7" w:rsidRDefault="009F19D7" w:rsidP="00A5504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Ensure at all times, the team behaviour is appropriate in accordance with the VMMNA and AMMNA Codes of Conduct and meets all dress code requirements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Participate in all VMMNA arranged specialised training/fitness sessions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Submit a written report at the completion of the championship to the VMMNA Committee</w:t>
            </w:r>
          </w:p>
          <w:p w:rsidR="00971F29" w:rsidRDefault="00971F29" w:rsidP="00971F29">
            <w:pPr>
              <w:pStyle w:val="ListParagraph"/>
            </w:pPr>
          </w:p>
        </w:tc>
      </w:tr>
      <w:tr w:rsidR="00C25467" w:rsidTr="00C25467">
        <w:trPr>
          <w:trHeight w:val="1194"/>
        </w:trPr>
        <w:tc>
          <w:tcPr>
            <w:tcW w:w="1929" w:type="dxa"/>
          </w:tcPr>
          <w:p w:rsidR="00C25467" w:rsidRPr="00971F29" w:rsidRDefault="00C25467" w:rsidP="004F33BC">
            <w:pPr>
              <w:rPr>
                <w:b/>
              </w:rPr>
            </w:pPr>
            <w:r>
              <w:rPr>
                <w:b/>
              </w:rPr>
              <w:lastRenderedPageBreak/>
              <w:t>AMMNA Championships</w:t>
            </w:r>
          </w:p>
        </w:tc>
        <w:tc>
          <w:tcPr>
            <w:tcW w:w="6392" w:type="dxa"/>
          </w:tcPr>
          <w:p w:rsidR="00C25467" w:rsidRDefault="00C25467" w:rsidP="00C25467">
            <w:pPr>
              <w:pStyle w:val="ListParagraph"/>
              <w:numPr>
                <w:ilvl w:val="0"/>
                <w:numId w:val="3"/>
              </w:numPr>
            </w:pPr>
            <w:r>
              <w:t xml:space="preserve">Manage players </w:t>
            </w:r>
          </w:p>
          <w:p w:rsidR="00C25467" w:rsidRDefault="00C25467" w:rsidP="004F33BC">
            <w:pPr>
              <w:pStyle w:val="ListParagraph"/>
              <w:numPr>
                <w:ilvl w:val="0"/>
                <w:numId w:val="3"/>
              </w:numPr>
            </w:pPr>
            <w:r>
              <w:t>Be aware of any medical requirements of players</w:t>
            </w:r>
          </w:p>
          <w:p w:rsidR="00C25467" w:rsidRDefault="00C25467" w:rsidP="004F33BC">
            <w:pPr>
              <w:pStyle w:val="ListParagraph"/>
              <w:numPr>
                <w:ilvl w:val="0"/>
                <w:numId w:val="3"/>
              </w:numPr>
            </w:pPr>
            <w:r>
              <w:t>Escalate any issues which may arise during the commencement of the training period through to the completion of the championship</w:t>
            </w:r>
          </w:p>
          <w:p w:rsidR="00C25467" w:rsidRDefault="00C25467" w:rsidP="004F33BC">
            <w:pPr>
              <w:pStyle w:val="ListParagraph"/>
              <w:numPr>
                <w:ilvl w:val="0"/>
                <w:numId w:val="3"/>
              </w:numPr>
            </w:pPr>
            <w:r>
              <w:t xml:space="preserve">Maintain an appropriate relationship with the team </w:t>
            </w:r>
            <w:r w:rsidR="002852F2">
              <w:t>manager, working together to support the</w:t>
            </w:r>
            <w:r>
              <w:t xml:space="preserve"> teams needs</w:t>
            </w:r>
          </w:p>
          <w:p w:rsidR="00C25467" w:rsidRDefault="002852F2" w:rsidP="004F33BC">
            <w:pPr>
              <w:pStyle w:val="ListParagraph"/>
              <w:numPr>
                <w:ilvl w:val="0"/>
                <w:numId w:val="3"/>
              </w:numPr>
            </w:pPr>
            <w:r>
              <w:t>Assist the manager when needed</w:t>
            </w:r>
          </w:p>
          <w:p w:rsidR="00C25467" w:rsidRDefault="00C25467" w:rsidP="004F33BC">
            <w:pPr>
              <w:pStyle w:val="ListParagraph"/>
            </w:pPr>
          </w:p>
        </w:tc>
      </w:tr>
    </w:tbl>
    <w:p w:rsidR="00F46C70" w:rsidRDefault="00F46C70" w:rsidP="00F46C70"/>
    <w:p w:rsidR="00A55044" w:rsidRDefault="00A55044" w:rsidP="00971F29">
      <w:pPr>
        <w:pStyle w:val="Heading2"/>
      </w:pPr>
      <w:r>
        <w:t>Personnel Specification</w:t>
      </w: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1943"/>
        <w:gridCol w:w="6378"/>
      </w:tblGrid>
      <w:tr w:rsidR="00A55044" w:rsidTr="008E716B">
        <w:trPr>
          <w:trHeight w:val="1194"/>
        </w:trPr>
        <w:tc>
          <w:tcPr>
            <w:tcW w:w="1965" w:type="dxa"/>
          </w:tcPr>
          <w:p w:rsidR="00A55044" w:rsidRPr="00971F29" w:rsidRDefault="00A55044" w:rsidP="008E716B">
            <w:pPr>
              <w:rPr>
                <w:b/>
              </w:rPr>
            </w:pPr>
            <w:r w:rsidRPr="00971F29">
              <w:rPr>
                <w:b/>
              </w:rPr>
              <w:t>Qualifications</w:t>
            </w:r>
          </w:p>
        </w:tc>
        <w:tc>
          <w:tcPr>
            <w:tcW w:w="6582" w:type="dxa"/>
          </w:tcPr>
          <w:p w:rsidR="00A55044" w:rsidRPr="00971F29" w:rsidRDefault="00A55044" w:rsidP="00A55044">
            <w:pPr>
              <w:rPr>
                <w:b/>
              </w:rPr>
            </w:pPr>
            <w:r w:rsidRPr="00971F29">
              <w:rPr>
                <w:b/>
              </w:rPr>
              <w:t>Essential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Hold a Foundation Coaching Course</w:t>
            </w:r>
          </w:p>
          <w:p w:rsidR="00971F29" w:rsidRDefault="00971F29" w:rsidP="00A55044">
            <w:pPr>
              <w:pStyle w:val="ListParagraph"/>
              <w:numPr>
                <w:ilvl w:val="0"/>
                <w:numId w:val="3"/>
              </w:numPr>
            </w:pPr>
            <w:r>
              <w:t>Demonstrated commitment to professional development as a coach</w:t>
            </w:r>
          </w:p>
        </w:tc>
      </w:tr>
      <w:tr w:rsidR="00971F29" w:rsidTr="008E716B">
        <w:trPr>
          <w:trHeight w:val="1194"/>
        </w:trPr>
        <w:tc>
          <w:tcPr>
            <w:tcW w:w="1965" w:type="dxa"/>
          </w:tcPr>
          <w:p w:rsidR="00971F29" w:rsidRPr="00971F29" w:rsidRDefault="00971F29" w:rsidP="008E716B">
            <w:pPr>
              <w:rPr>
                <w:b/>
              </w:rPr>
            </w:pPr>
            <w:r w:rsidRPr="00971F29">
              <w:rPr>
                <w:b/>
              </w:rPr>
              <w:t>Experience</w:t>
            </w:r>
          </w:p>
        </w:tc>
        <w:tc>
          <w:tcPr>
            <w:tcW w:w="6582" w:type="dxa"/>
          </w:tcPr>
          <w:p w:rsidR="00971F29" w:rsidRPr="00971F29" w:rsidRDefault="00971F29" w:rsidP="00A55044">
            <w:pPr>
              <w:rPr>
                <w:b/>
              </w:rPr>
            </w:pPr>
            <w:r w:rsidRPr="00971F29">
              <w:rPr>
                <w:b/>
              </w:rPr>
              <w:t>Essential</w:t>
            </w:r>
          </w:p>
          <w:p w:rsidR="00971F29" w:rsidRDefault="004D0287" w:rsidP="00971F29">
            <w:pPr>
              <w:pStyle w:val="ListParagraph"/>
              <w:numPr>
                <w:ilvl w:val="0"/>
                <w:numId w:val="3"/>
              </w:numPr>
            </w:pPr>
            <w:r>
              <w:t>A minimum of 2</w:t>
            </w:r>
            <w:r w:rsidR="00971F29">
              <w:t xml:space="preserve"> year sports coaching experience in a paid or voluntary capacity</w:t>
            </w:r>
          </w:p>
          <w:p w:rsidR="00971F29" w:rsidRDefault="00971F29" w:rsidP="00971F29"/>
          <w:p w:rsidR="00971F29" w:rsidRPr="00971F29" w:rsidRDefault="00971F29" w:rsidP="00971F29">
            <w:pPr>
              <w:rPr>
                <w:b/>
              </w:rPr>
            </w:pPr>
            <w:r w:rsidRPr="00971F29">
              <w:rPr>
                <w:b/>
              </w:rPr>
              <w:t xml:space="preserve">Desirable </w:t>
            </w:r>
          </w:p>
          <w:p w:rsidR="00971F29" w:rsidRDefault="004D0287" w:rsidP="00971F29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r w:rsidR="00971F29">
              <w:t xml:space="preserve"> years or more netball coaching experience in a paid or voluntary capacity</w:t>
            </w:r>
          </w:p>
          <w:p w:rsidR="00971F29" w:rsidRDefault="00971F29" w:rsidP="00971F29">
            <w:pPr>
              <w:pStyle w:val="ListParagraph"/>
              <w:numPr>
                <w:ilvl w:val="0"/>
                <w:numId w:val="3"/>
              </w:numPr>
            </w:pPr>
            <w:r>
              <w:t>Coaching experiencing at higher level than local club</w:t>
            </w:r>
          </w:p>
        </w:tc>
      </w:tr>
      <w:tr w:rsidR="00A55044" w:rsidTr="008E716B">
        <w:trPr>
          <w:trHeight w:val="1194"/>
        </w:trPr>
        <w:tc>
          <w:tcPr>
            <w:tcW w:w="1965" w:type="dxa"/>
          </w:tcPr>
          <w:p w:rsidR="00A55044" w:rsidRPr="00971F29" w:rsidRDefault="00A55044" w:rsidP="008E716B">
            <w:pPr>
              <w:rPr>
                <w:b/>
              </w:rPr>
            </w:pPr>
            <w:r w:rsidRPr="00971F29">
              <w:rPr>
                <w:b/>
              </w:rPr>
              <w:t>Skills &amp; Competencies</w:t>
            </w:r>
          </w:p>
        </w:tc>
        <w:tc>
          <w:tcPr>
            <w:tcW w:w="6582" w:type="dxa"/>
          </w:tcPr>
          <w:p w:rsidR="00971F29" w:rsidRPr="00971F29" w:rsidRDefault="00971F29" w:rsidP="00971F29">
            <w:pPr>
              <w:rPr>
                <w:b/>
              </w:rPr>
            </w:pPr>
            <w:r w:rsidRPr="00971F29">
              <w:rPr>
                <w:b/>
              </w:rPr>
              <w:t>Essential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Demonstrate strong leadership qualities and have the ability to delegate effectively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Excellent communication and interpersonal skills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Strong planning ability with excellent organisational skills</w:t>
            </w:r>
          </w:p>
          <w:p w:rsidR="00A55044" w:rsidRDefault="00A55044" w:rsidP="00A55044">
            <w:pPr>
              <w:pStyle w:val="ListParagraph"/>
              <w:numPr>
                <w:ilvl w:val="0"/>
                <w:numId w:val="3"/>
              </w:numPr>
            </w:pPr>
            <w:r>
              <w:t>Ability to manage a group of participants effectively</w:t>
            </w:r>
          </w:p>
        </w:tc>
      </w:tr>
      <w:tr w:rsidR="00971F29" w:rsidTr="008E716B">
        <w:trPr>
          <w:trHeight w:val="1194"/>
        </w:trPr>
        <w:tc>
          <w:tcPr>
            <w:tcW w:w="1965" w:type="dxa"/>
          </w:tcPr>
          <w:p w:rsidR="00971F29" w:rsidRPr="00971F29" w:rsidRDefault="00971F29" w:rsidP="008E716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582" w:type="dxa"/>
          </w:tcPr>
          <w:p w:rsidR="00971F29" w:rsidRPr="00971F29" w:rsidRDefault="00971F29" w:rsidP="00971F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All candidates applying for this position must hold a current driver’s license</w:t>
            </w:r>
          </w:p>
          <w:p w:rsidR="00971F29" w:rsidRPr="00971F29" w:rsidRDefault="00971F29" w:rsidP="00971F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Evidence of a valid Working With Children Check clearance must be provided prior to commencement of role</w:t>
            </w:r>
          </w:p>
        </w:tc>
      </w:tr>
    </w:tbl>
    <w:p w:rsidR="00A55044" w:rsidRDefault="00A55044" w:rsidP="00F46C70"/>
    <w:p w:rsidR="00971F29" w:rsidRDefault="00971F29" w:rsidP="00971F29">
      <w:pPr>
        <w:pStyle w:val="Heading2"/>
      </w:pPr>
      <w:r>
        <w:t>Enquires</w:t>
      </w:r>
    </w:p>
    <w:p w:rsidR="00971F29" w:rsidRDefault="00971F29" w:rsidP="00971F29">
      <w:pPr>
        <w:spacing w:after="0"/>
      </w:pPr>
      <w:r>
        <w:t>Please contact Sonya Febbo (Tour Manager) via email with any queries</w:t>
      </w:r>
    </w:p>
    <w:p w:rsidR="00971F29" w:rsidRDefault="00F72400" w:rsidP="00971F29">
      <w:pPr>
        <w:spacing w:after="0"/>
      </w:pPr>
      <w:hyperlink r:id="rId9" w:history="1">
        <w:r w:rsidR="00971F29" w:rsidRPr="000B2D0B">
          <w:rPr>
            <w:rStyle w:val="Hyperlink"/>
          </w:rPr>
          <w:t>tourmanager@vmmna.org</w:t>
        </w:r>
      </w:hyperlink>
      <w:r w:rsidR="00971F29">
        <w:t xml:space="preserve"> </w:t>
      </w:r>
    </w:p>
    <w:p w:rsidR="00971F29" w:rsidRDefault="00971F29" w:rsidP="00971F29">
      <w:pPr>
        <w:spacing w:after="0"/>
      </w:pPr>
    </w:p>
    <w:p w:rsidR="00971F29" w:rsidRPr="00F46C70" w:rsidRDefault="00971F29" w:rsidP="00971F29">
      <w:pPr>
        <w:spacing w:after="0"/>
      </w:pPr>
      <w:bookmarkStart w:id="0" w:name="_GoBack"/>
      <w:r>
        <w:t xml:space="preserve">Applications </w:t>
      </w:r>
      <w:r w:rsidRPr="001E0403">
        <w:t xml:space="preserve">close at 5PM on </w:t>
      </w:r>
      <w:r w:rsidR="00F72400">
        <w:t>1</w:t>
      </w:r>
      <w:r w:rsidR="00F72400" w:rsidRPr="00F72400">
        <w:rPr>
          <w:vertAlign w:val="superscript"/>
        </w:rPr>
        <w:t>st</w:t>
      </w:r>
      <w:r w:rsidR="00F72400">
        <w:t xml:space="preserve"> September 2021</w:t>
      </w:r>
      <w:bookmarkEnd w:id="0"/>
    </w:p>
    <w:sectPr w:rsidR="00971F29" w:rsidRPr="00F46C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3D" w:rsidRDefault="00CD243D" w:rsidP="008E1739">
      <w:pPr>
        <w:spacing w:after="0" w:line="240" w:lineRule="auto"/>
      </w:pPr>
      <w:r>
        <w:separator/>
      </w:r>
    </w:p>
  </w:endnote>
  <w:endnote w:type="continuationSeparator" w:id="0">
    <w:p w:rsidR="00CD243D" w:rsidRDefault="00CD243D" w:rsidP="008E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953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739" w:rsidRDefault="008E1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1C0" w:rsidRDefault="00F46C70">
    <w:pPr>
      <w:pStyle w:val="Footer"/>
    </w:pPr>
    <w:r>
      <w:t>Position Description - Coach</w:t>
    </w:r>
  </w:p>
  <w:p w:rsidR="007B61C0" w:rsidRDefault="00F46C70">
    <w:pPr>
      <w:pStyle w:val="Footer"/>
    </w:pPr>
    <w:r>
      <w:t>Version 1.0, dated 25/6</w:t>
    </w:r>
    <w:r w:rsidR="007B61C0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3D" w:rsidRDefault="00CD243D" w:rsidP="008E1739">
      <w:pPr>
        <w:spacing w:after="0" w:line="240" w:lineRule="auto"/>
      </w:pPr>
      <w:r>
        <w:separator/>
      </w:r>
    </w:p>
  </w:footnote>
  <w:footnote w:type="continuationSeparator" w:id="0">
    <w:p w:rsidR="00CD243D" w:rsidRDefault="00CD243D" w:rsidP="008E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739" w:rsidRDefault="008E1739">
    <w:pPr>
      <w:pStyle w:val="Header"/>
      <w:jc w:val="right"/>
    </w:pPr>
  </w:p>
  <w:p w:rsidR="008E1739" w:rsidRDefault="008E1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4490"/>
    <w:multiLevelType w:val="hybridMultilevel"/>
    <w:tmpl w:val="2380389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C86AED"/>
    <w:multiLevelType w:val="hybridMultilevel"/>
    <w:tmpl w:val="5CE6631C"/>
    <w:lvl w:ilvl="0" w:tplc="9162E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32C5"/>
    <w:multiLevelType w:val="hybridMultilevel"/>
    <w:tmpl w:val="DA6C1BC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39"/>
    <w:rsid w:val="00064E79"/>
    <w:rsid w:val="001265C1"/>
    <w:rsid w:val="001D2FE3"/>
    <w:rsid w:val="001E0403"/>
    <w:rsid w:val="00232E12"/>
    <w:rsid w:val="002852F2"/>
    <w:rsid w:val="003747A5"/>
    <w:rsid w:val="003846FD"/>
    <w:rsid w:val="0038642A"/>
    <w:rsid w:val="003C1A68"/>
    <w:rsid w:val="004D0287"/>
    <w:rsid w:val="00751F11"/>
    <w:rsid w:val="007B61C0"/>
    <w:rsid w:val="0089787D"/>
    <w:rsid w:val="008E1739"/>
    <w:rsid w:val="0091761F"/>
    <w:rsid w:val="00960870"/>
    <w:rsid w:val="00971F29"/>
    <w:rsid w:val="009F19D7"/>
    <w:rsid w:val="00A55044"/>
    <w:rsid w:val="00B142AA"/>
    <w:rsid w:val="00C25467"/>
    <w:rsid w:val="00CD243D"/>
    <w:rsid w:val="00E01BB3"/>
    <w:rsid w:val="00E70B17"/>
    <w:rsid w:val="00E9641B"/>
    <w:rsid w:val="00EF5234"/>
    <w:rsid w:val="00F46C70"/>
    <w:rsid w:val="00F72400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6086"/>
  <w15:docId w15:val="{E15243E8-32D7-4B02-87E4-85B5830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39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739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F243E" w:themeColor="text2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6FD"/>
    <w:pPr>
      <w:keepNext/>
      <w:keepLines/>
      <w:spacing w:before="200" w:after="0"/>
      <w:ind w:firstLine="720"/>
      <w:outlineLvl w:val="2"/>
    </w:pPr>
    <w:rPr>
      <w:rFonts w:eastAsiaTheme="majorEastAsia" w:cstheme="majorBidi"/>
      <w:b/>
      <w:bCs/>
      <w:color w:val="0F243E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173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39"/>
  </w:style>
  <w:style w:type="paragraph" w:styleId="Footer">
    <w:name w:val="footer"/>
    <w:basedOn w:val="Normal"/>
    <w:link w:val="FooterChar"/>
    <w:uiPriority w:val="99"/>
    <w:unhideWhenUsed/>
    <w:rsid w:val="008E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39"/>
  </w:style>
  <w:style w:type="character" w:customStyle="1" w:styleId="Heading2Char">
    <w:name w:val="Heading 2 Char"/>
    <w:basedOn w:val="DefaultParagraphFont"/>
    <w:link w:val="Heading2"/>
    <w:uiPriority w:val="9"/>
    <w:rsid w:val="008E1739"/>
    <w:rPr>
      <w:rFonts w:eastAsiaTheme="majorEastAsia" w:cstheme="majorBidi"/>
      <w:b/>
      <w:bCs/>
      <w:color w:val="0F243E" w:themeColor="text2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6FD"/>
    <w:rPr>
      <w:rFonts w:eastAsiaTheme="majorEastAsia" w:cstheme="majorBidi"/>
      <w:b/>
      <w:bCs/>
      <w:color w:val="0F243E" w:themeColor="text2" w:themeShade="80"/>
    </w:rPr>
  </w:style>
  <w:style w:type="paragraph" w:styleId="ListParagraph">
    <w:name w:val="List Paragraph"/>
    <w:basedOn w:val="Normal"/>
    <w:uiPriority w:val="34"/>
    <w:qFormat/>
    <w:rsid w:val="00232E1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61F"/>
    <w:pPr>
      <w:spacing w:before="480"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76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76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61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176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7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61F"/>
    <w:rPr>
      <w:rFonts w:eastAsiaTheme="majorEastAsia" w:cstheme="majorBidi"/>
      <w:b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manager@vmm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F839-15E4-4036-9158-61A29E1F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2820</Characters>
  <Application>Microsoft Office Word</Application>
  <DocSecurity>0</DocSecurity>
  <Lines>313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Sonya Febbo</cp:lastModifiedBy>
  <cp:revision>7</cp:revision>
  <dcterms:created xsi:type="dcterms:W3CDTF">2020-07-05T07:15:00Z</dcterms:created>
  <dcterms:modified xsi:type="dcterms:W3CDTF">2021-09-07T04:18:00Z</dcterms:modified>
</cp:coreProperties>
</file>